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6ADD5" w14:textId="2D6B993B" w:rsidR="00C25856" w:rsidRPr="00B2212E" w:rsidRDefault="0063550F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Osnovna škola</w:t>
      </w:r>
      <w:r w:rsidR="00C25856" w:rsidRPr="00B2212E">
        <w:rPr>
          <w:rFonts w:ascii="Times New Roman" w:hAnsi="Times New Roman" w:cs="Times New Roman"/>
        </w:rPr>
        <w:t xml:space="preserve"> Visoka</w:t>
      </w:r>
      <w:r w:rsidRPr="00B2212E">
        <w:rPr>
          <w:rFonts w:ascii="Times New Roman" w:hAnsi="Times New Roman" w:cs="Times New Roman"/>
        </w:rPr>
        <w:t xml:space="preserve">, </w:t>
      </w:r>
      <w:r w:rsidR="00C25856" w:rsidRPr="00B2212E">
        <w:rPr>
          <w:rFonts w:ascii="Times New Roman" w:hAnsi="Times New Roman" w:cs="Times New Roman"/>
        </w:rPr>
        <w:t>S</w:t>
      </w:r>
      <w:r w:rsidRPr="00B2212E">
        <w:rPr>
          <w:rFonts w:ascii="Times New Roman" w:hAnsi="Times New Roman" w:cs="Times New Roman"/>
        </w:rPr>
        <w:t>plit</w:t>
      </w:r>
    </w:p>
    <w:p w14:paraId="0E878425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Povjerenstvo za procjenu i vrednovanje</w:t>
      </w:r>
    </w:p>
    <w:p w14:paraId="7FE54904" w14:textId="77777777" w:rsidR="00C25856" w:rsidRPr="00B2212E" w:rsidRDefault="00C25856" w:rsidP="00610D66">
      <w:pPr>
        <w:spacing w:after="0" w:line="240" w:lineRule="atLeast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kandidata za zapošljavanje</w:t>
      </w:r>
    </w:p>
    <w:p w14:paraId="2B2095CF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 w:eastAsia="hr-HR"/>
        </w:rPr>
      </w:pPr>
      <w:r w:rsidRPr="00B2212E">
        <w:rPr>
          <w:rFonts w:ascii="Times New Roman" w:hAnsi="Times New Roman" w:cs="Times New Roman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Republika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Hrvatska</w:t>
      </w:r>
      <w:proofErr w:type="spellEnd"/>
    </w:p>
    <w:p w14:paraId="1C1FFA6C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Županija</w:t>
      </w:r>
      <w:proofErr w:type="spellEnd"/>
      <w:r w:rsidRPr="00B2212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2212E">
        <w:rPr>
          <w:rFonts w:ascii="Times New Roman" w:hAnsi="Times New Roman" w:cs="Times New Roman"/>
          <w:color w:val="000000"/>
          <w:lang w:val="de-DE"/>
        </w:rPr>
        <w:t>Splitsko-dalmatinska</w:t>
      </w:r>
      <w:proofErr w:type="spellEnd"/>
    </w:p>
    <w:p w14:paraId="11D6BB02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</w:rPr>
        <w:t>Osnovna škola Visoka</w:t>
      </w:r>
    </w:p>
    <w:p w14:paraId="75D0F0EC" w14:textId="3C0BB746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KLASA</w:t>
      </w:r>
      <w:r w:rsidRPr="00B2212E">
        <w:rPr>
          <w:rFonts w:ascii="Times New Roman" w:hAnsi="Times New Roman" w:cs="Times New Roman"/>
          <w:color w:val="000000"/>
          <w:lang w:val="pl-PL"/>
        </w:rPr>
        <w:t>:112-01/22-01/</w:t>
      </w:r>
      <w:r w:rsidR="003B0B46">
        <w:rPr>
          <w:rFonts w:ascii="Times New Roman" w:hAnsi="Times New Roman" w:cs="Times New Roman"/>
          <w:color w:val="000000"/>
          <w:lang w:val="pl-PL"/>
        </w:rPr>
        <w:t>30</w:t>
      </w:r>
    </w:p>
    <w:p w14:paraId="6BB78C96" w14:textId="77777777" w:rsidR="00B2212E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pl-PL"/>
        </w:rPr>
        <w:t xml:space="preserve">URBROJ:2181-01-269-22-01 </w:t>
      </w:r>
    </w:p>
    <w:p w14:paraId="4EEC4E04" w14:textId="3AE993D9" w:rsidR="00C25856" w:rsidRPr="00B2212E" w:rsidRDefault="00B2212E" w:rsidP="00610D66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 w:rsidRPr="00B2212E">
        <w:rPr>
          <w:rFonts w:ascii="Times New Roman" w:hAnsi="Times New Roman" w:cs="Times New Roman"/>
          <w:color w:val="000000"/>
          <w:lang w:val="de-DE"/>
        </w:rPr>
        <w:t>Split</w:t>
      </w:r>
      <w:r w:rsidRPr="00B2212E">
        <w:rPr>
          <w:rFonts w:ascii="Times New Roman" w:hAnsi="Times New Roman" w:cs="Times New Roman"/>
          <w:color w:val="000000"/>
          <w:lang w:val="pl-PL"/>
        </w:rPr>
        <w:t xml:space="preserve">, </w:t>
      </w:r>
      <w:r w:rsidR="003B0B46">
        <w:rPr>
          <w:rFonts w:ascii="Times New Roman" w:hAnsi="Times New Roman" w:cs="Times New Roman"/>
          <w:color w:val="000000"/>
          <w:lang w:val="pl-PL"/>
        </w:rPr>
        <w:t>7</w:t>
      </w:r>
      <w:r w:rsidRPr="00B2212E">
        <w:rPr>
          <w:rFonts w:ascii="Times New Roman" w:hAnsi="Times New Roman" w:cs="Times New Roman"/>
          <w:color w:val="000000"/>
          <w:lang w:val="pl-PL"/>
        </w:rPr>
        <w:t>.3.2022</w:t>
      </w:r>
      <w:r>
        <w:rPr>
          <w:rFonts w:ascii="Times New Roman" w:hAnsi="Times New Roman" w:cs="Times New Roman"/>
          <w:color w:val="000000"/>
          <w:lang w:val="pl-PL"/>
        </w:rPr>
        <w:t>.</w:t>
      </w:r>
    </w:p>
    <w:p w14:paraId="05CC734F" w14:textId="31BA5BB9" w:rsidR="00C25856" w:rsidRPr="00F529E2" w:rsidRDefault="00C25856" w:rsidP="00F529E2">
      <w:pPr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Na temelju članka 107. stavka 9. Zakona o odgoju i obrazovanju u osnovnoj i srednjoj školi i članka 9. Pravilnika o postupku zapošljavanja te procjeni i vrednovanju kandidata za zapošljavanje Osnovne škole Visok</w:t>
      </w:r>
      <w:r w:rsidR="003A2133" w:rsidRPr="00B2212E">
        <w:rPr>
          <w:rFonts w:ascii="Times New Roman" w:hAnsi="Times New Roman" w:cs="Times New Roman"/>
        </w:rPr>
        <w:t>a</w:t>
      </w:r>
      <w:r w:rsidRPr="00B2212E">
        <w:rPr>
          <w:rFonts w:ascii="Times New Roman" w:hAnsi="Times New Roman" w:cs="Times New Roman"/>
        </w:rPr>
        <w:t xml:space="preserve"> Split</w:t>
      </w:r>
      <w:r w:rsidR="009F0DC6" w:rsidRPr="00B2212E">
        <w:rPr>
          <w:rFonts w:ascii="Times New Roman" w:hAnsi="Times New Roman" w:cs="Times New Roman"/>
        </w:rPr>
        <w:t>,</w:t>
      </w:r>
      <w:r w:rsidRPr="00B2212E">
        <w:rPr>
          <w:rFonts w:ascii="Times New Roman" w:hAnsi="Times New Roman" w:cs="Times New Roman"/>
        </w:rPr>
        <w:t xml:space="preserve"> Povjerenstvo za procjenu i vrednovanje kandidata za zapošljavanje Osnovne škole Visoka Split donosi</w:t>
      </w:r>
    </w:p>
    <w:p w14:paraId="1BAE2704" w14:textId="27CD308E" w:rsidR="00C25856" w:rsidRPr="00B2212E" w:rsidRDefault="00C25856" w:rsidP="00C25856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D L U K U</w:t>
      </w:r>
    </w:p>
    <w:p w14:paraId="3FF5891A" w14:textId="555D9D40" w:rsidR="00C25856" w:rsidRPr="00F529E2" w:rsidRDefault="00C25856" w:rsidP="00F529E2">
      <w:pPr>
        <w:jc w:val="center"/>
        <w:rPr>
          <w:rFonts w:ascii="Times New Roman" w:hAnsi="Times New Roman" w:cs="Times New Roman"/>
          <w:b/>
          <w:bCs/>
        </w:rPr>
      </w:pPr>
      <w:r w:rsidRPr="00B2212E">
        <w:rPr>
          <w:rFonts w:ascii="Times New Roman" w:hAnsi="Times New Roman" w:cs="Times New Roman"/>
          <w:b/>
          <w:bCs/>
        </w:rPr>
        <w:t>o načinu procjene odnosno testiranja kandidata prijavljenih na natječaj</w:t>
      </w:r>
    </w:p>
    <w:p w14:paraId="0411F481" w14:textId="61D54D72" w:rsidR="00C25856" w:rsidRPr="00F529E2" w:rsidRDefault="00C25856" w:rsidP="00F529E2">
      <w:pPr>
        <w:jc w:val="both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Procjena odnosno testiranje kandidata prijavljenih na natječaj, objavljen dana</w:t>
      </w:r>
      <w:r w:rsidR="003B0B46">
        <w:rPr>
          <w:rFonts w:ascii="Times New Roman" w:hAnsi="Times New Roman" w:cs="Times New Roman"/>
        </w:rPr>
        <w:t>21</w:t>
      </w:r>
      <w:r w:rsidRPr="00B2212E">
        <w:rPr>
          <w:rFonts w:ascii="Times New Roman" w:hAnsi="Times New Roman" w:cs="Times New Roman"/>
        </w:rPr>
        <w:t>. veljače 2022.</w:t>
      </w:r>
      <w:r w:rsidR="00CA4E7E" w:rsidRPr="00B2212E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>na mrežnoj stranici i oglasnoj ploči Škole te mrežnim stranicama i oglasnim pločama Hrvatskog zavoda za zapošljavanje, za zasnivanje radnog odnosa na radnom mjestu učitelja/</w:t>
      </w:r>
      <w:proofErr w:type="spellStart"/>
      <w:r w:rsidRPr="00B2212E">
        <w:rPr>
          <w:rFonts w:ascii="Times New Roman" w:hAnsi="Times New Roman" w:cs="Times New Roman"/>
        </w:rPr>
        <w:t>ice</w:t>
      </w:r>
      <w:proofErr w:type="spellEnd"/>
      <w:r w:rsidRPr="00B2212E">
        <w:rPr>
          <w:rFonts w:ascii="Times New Roman" w:hAnsi="Times New Roman" w:cs="Times New Roman"/>
        </w:rPr>
        <w:t xml:space="preserve"> hrvatskog jezika na određeno </w:t>
      </w:r>
      <w:r w:rsidR="003B0B46">
        <w:rPr>
          <w:rFonts w:ascii="Times New Roman" w:hAnsi="Times New Roman" w:cs="Times New Roman"/>
        </w:rPr>
        <w:t>ne</w:t>
      </w:r>
      <w:r w:rsidRPr="00B2212E">
        <w:rPr>
          <w:rFonts w:ascii="Times New Roman" w:hAnsi="Times New Roman" w:cs="Times New Roman"/>
        </w:rPr>
        <w:t xml:space="preserve">puno radno vrijeme od </w:t>
      </w:r>
      <w:r w:rsidR="003B0B46">
        <w:rPr>
          <w:rFonts w:ascii="Times New Roman" w:hAnsi="Times New Roman" w:cs="Times New Roman"/>
        </w:rPr>
        <w:t xml:space="preserve">6/40 </w:t>
      </w:r>
      <w:r w:rsidRPr="00B2212E">
        <w:rPr>
          <w:rFonts w:ascii="Times New Roman" w:hAnsi="Times New Roman" w:cs="Times New Roman"/>
        </w:rPr>
        <w:t xml:space="preserve">sati tjedno, do </w:t>
      </w:r>
      <w:r w:rsidR="003B0B46">
        <w:rPr>
          <w:rFonts w:ascii="Times New Roman" w:hAnsi="Times New Roman" w:cs="Times New Roman"/>
        </w:rPr>
        <w:t>20.6.2022. godine</w:t>
      </w:r>
      <w:bookmarkStart w:id="0" w:name="_GoBack"/>
      <w:bookmarkEnd w:id="0"/>
      <w:r w:rsidRPr="00B2212E">
        <w:rPr>
          <w:rFonts w:ascii="Times New Roman" w:hAnsi="Times New Roman" w:cs="Times New Roman"/>
        </w:rPr>
        <w:t>, vršit će se usmenom procjenom odnosno usmenim testiranjem iz područja poznavanja propisa koji se odnose na djelatnost osnovnog obrazovanja.</w:t>
      </w:r>
    </w:p>
    <w:p w14:paraId="0288E6F7" w14:textId="44E0EDDC" w:rsidR="00C25856" w:rsidRPr="00B2212E" w:rsidRDefault="00C25856" w:rsidP="00C25856">
      <w:pPr>
        <w:rPr>
          <w:rFonts w:ascii="Times New Roman" w:hAnsi="Times New Roman" w:cs="Times New Roman"/>
          <w:u w:val="single"/>
        </w:rPr>
      </w:pPr>
      <w:r w:rsidRPr="00B2212E">
        <w:rPr>
          <w:rFonts w:ascii="Times New Roman" w:hAnsi="Times New Roman" w:cs="Times New Roman"/>
          <w:u w:val="single"/>
        </w:rPr>
        <w:t>Pravni i drugi izvori za pripremanje kandidata:</w:t>
      </w:r>
    </w:p>
    <w:p w14:paraId="081CE279" w14:textId="3127AC8A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- Zakon o odgoju i obrazovanju u osnovnoj i srednjoj školi („Narodne novine“, br. 87/08, 86/09,</w:t>
      </w:r>
      <w:r w:rsidR="00CA4E7E" w:rsidRPr="00B2212E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>92/10, 105/10, 90/11, 16/12, 86/12, 126/12, 94/13, 152/14, 7/17, 68//18. , 98/19. i 64/20.)</w:t>
      </w:r>
    </w:p>
    <w:p w14:paraId="58F4C14E" w14:textId="27808E23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- Pravilnik o načinima, postupcima i elementima vrednovanja učenika u osnovnoj i srednjoj školi</w:t>
      </w:r>
      <w:r w:rsidR="00CA4E7E" w:rsidRPr="00B2212E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>(„Narodne novine“, br. 112/10. i 82/19.),</w:t>
      </w:r>
    </w:p>
    <w:p w14:paraId="22A369B1" w14:textId="7E3878B2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- Pravilnik o osnovnoškolskom i srednjoškolskom obrazovanju učenika s teškoćama u razvoju</w:t>
      </w:r>
      <w:r w:rsidR="00CA4E7E" w:rsidRPr="00B2212E">
        <w:rPr>
          <w:rFonts w:ascii="Times New Roman" w:hAnsi="Times New Roman" w:cs="Times New Roman"/>
        </w:rPr>
        <w:t xml:space="preserve"> </w:t>
      </w:r>
      <w:r w:rsidRPr="00B2212E">
        <w:rPr>
          <w:rFonts w:ascii="Times New Roman" w:hAnsi="Times New Roman" w:cs="Times New Roman"/>
        </w:rPr>
        <w:t>(„Narodne novine“, br. 24/15.),</w:t>
      </w:r>
    </w:p>
    <w:p w14:paraId="721A758D" w14:textId="77777777" w:rsidR="00C25856" w:rsidRPr="00B2212E" w:rsidRDefault="00C25856" w:rsidP="00973BED">
      <w:pPr>
        <w:spacing w:after="0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- Kurikulum nastavnog predmeta Hrvatski jezik za osnovne škole i gimnazije u Republici</w:t>
      </w:r>
    </w:p>
    <w:p w14:paraId="38769CC4" w14:textId="27BCC038" w:rsidR="00C25856" w:rsidRPr="00610D66" w:rsidRDefault="00C25856" w:rsidP="00610D66">
      <w:pPr>
        <w:spacing w:after="0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Hrvatskoj („Narodne novine“, br. 10/19.).</w:t>
      </w:r>
    </w:p>
    <w:p w14:paraId="656DC24B" w14:textId="77777777" w:rsidR="00CA4E7E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>Poziv na procjenu, odnosno testiranje bit će objavljen na mrežnoj stranici Škole i dostavljen svim kandidatima koji podnesu pravodobnu i potpunu prijavu te ispunjavaju uvjete natječaja, najkasnije 5 dana prije dana određenog za procjenu, odnosno testiranje.</w:t>
      </w:r>
    </w:p>
    <w:p w14:paraId="07F6CADF" w14:textId="452988B1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</w:t>
      </w:r>
    </w:p>
    <w:p w14:paraId="52B05877" w14:textId="4D3EFCAF" w:rsidR="00C25856" w:rsidRPr="00B2212E" w:rsidRDefault="00C25856" w:rsidP="00C25856">
      <w:pPr>
        <w:spacing w:after="0"/>
        <w:jc w:val="center"/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A4E7E" w:rsidRPr="00B2212E">
        <w:rPr>
          <w:rFonts w:ascii="Times New Roman" w:hAnsi="Times New Roman" w:cs="Times New Roman"/>
        </w:rPr>
        <w:t xml:space="preserve">    </w:t>
      </w:r>
      <w:r w:rsidRPr="00B2212E">
        <w:rPr>
          <w:rFonts w:ascii="Times New Roman" w:hAnsi="Times New Roman" w:cs="Times New Roman"/>
        </w:rPr>
        <w:t xml:space="preserve">Predsjednik Povjerenstva za procjenu i </w:t>
      </w:r>
    </w:p>
    <w:p w14:paraId="667F34BF" w14:textId="2905BDAB" w:rsidR="00C25856" w:rsidRPr="00B2212E" w:rsidRDefault="00354E7C" w:rsidP="00354E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25856" w:rsidRPr="00B2212E">
        <w:rPr>
          <w:rFonts w:ascii="Times New Roman" w:hAnsi="Times New Roman" w:cs="Times New Roman"/>
        </w:rPr>
        <w:t>vrednovanje kandidata za zapošljavanje:</w:t>
      </w:r>
    </w:p>
    <w:p w14:paraId="0EDD2CF7" w14:textId="77777777" w:rsidR="00C25856" w:rsidRPr="00B2212E" w:rsidRDefault="00C25856" w:rsidP="00C25856">
      <w:pPr>
        <w:ind w:left="4956" w:firstLine="708"/>
        <w:rPr>
          <w:rFonts w:ascii="Times New Roman" w:hAnsi="Times New Roman" w:cs="Times New Roman"/>
        </w:rPr>
      </w:pPr>
    </w:p>
    <w:p w14:paraId="16A01F81" w14:textId="3EC3A8D6" w:rsidR="00C25856" w:rsidRPr="00B2212E" w:rsidRDefault="00C25856" w:rsidP="00C25856">
      <w:pPr>
        <w:rPr>
          <w:rFonts w:ascii="Times New Roman" w:hAnsi="Times New Roman" w:cs="Times New Roman"/>
        </w:rPr>
      </w:pPr>
      <w:r w:rsidRPr="00B2212E">
        <w:rPr>
          <w:rFonts w:ascii="Times New Roman" w:hAnsi="Times New Roman" w:cs="Times New Roman"/>
        </w:rPr>
        <w:t xml:space="preserve">                                                                                                     Mara Marasović Dundić</w:t>
      </w:r>
    </w:p>
    <w:sectPr w:rsidR="00C25856" w:rsidRPr="00B2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6"/>
    <w:rsid w:val="00151E50"/>
    <w:rsid w:val="00354E7C"/>
    <w:rsid w:val="003A2133"/>
    <w:rsid w:val="003B0B46"/>
    <w:rsid w:val="004E45C6"/>
    <w:rsid w:val="005F484D"/>
    <w:rsid w:val="00610D66"/>
    <w:rsid w:val="0063550F"/>
    <w:rsid w:val="00973BED"/>
    <w:rsid w:val="009F0DC6"/>
    <w:rsid w:val="00B2212E"/>
    <w:rsid w:val="00C25856"/>
    <w:rsid w:val="00CA4E7E"/>
    <w:rsid w:val="00CE5762"/>
    <w:rsid w:val="00F529E2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9A9"/>
  <w15:chartTrackingRefBased/>
  <w15:docId w15:val="{A0C3AB2E-6D2F-4CA6-8AEE-FF705CC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Marasović Dundić</dc:creator>
  <cp:keywords/>
  <dc:description/>
  <cp:lastModifiedBy>suzana kunosic</cp:lastModifiedBy>
  <cp:revision>7</cp:revision>
  <cp:lastPrinted>2022-03-14T08:52:00Z</cp:lastPrinted>
  <dcterms:created xsi:type="dcterms:W3CDTF">2022-03-01T09:30:00Z</dcterms:created>
  <dcterms:modified xsi:type="dcterms:W3CDTF">2022-03-14T08:53:00Z</dcterms:modified>
</cp:coreProperties>
</file>